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F7" w:rsidRPr="00EF35F7" w:rsidRDefault="002302A2" w:rsidP="00EF35F7">
      <w:pPr>
        <w:pStyle w:val="NormalnyWeb"/>
        <w:tabs>
          <w:tab w:val="left" w:pos="142"/>
        </w:tabs>
        <w:spacing w:before="0" w:beforeAutospacing="0" w:after="0" w:afterAutospacing="0"/>
        <w:ind w:left="284" w:hanging="284"/>
        <w:rPr>
          <w:rStyle w:val="Pogrubienie"/>
          <w:rFonts w:ascii="Book Antiqua" w:hAnsi="Book Antiqua" w:cs="Arial"/>
          <w:color w:val="00206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-887730</wp:posOffset>
            </wp:positionV>
            <wp:extent cx="7991475" cy="121920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A2" w:rsidRPr="002302A2" w:rsidRDefault="002302A2" w:rsidP="002302A2">
      <w:pPr>
        <w:spacing w:before="120" w:after="0" w:line="240" w:lineRule="auto"/>
        <w:ind w:left="-425" w:right="-369"/>
        <w:jc w:val="center"/>
        <w:rPr>
          <w:rFonts w:ascii="Times New Roman" w:eastAsia="Times New Roman" w:hAnsi="Times New Roman"/>
          <w:b/>
          <w:color w:val="002060"/>
          <w:sz w:val="50"/>
          <w:szCs w:val="50"/>
          <w:lang w:eastAsia="pl-PL"/>
        </w:rPr>
      </w:pPr>
      <w:r w:rsidRPr="002302A2">
        <w:rPr>
          <w:rFonts w:ascii="Times New Roman" w:eastAsia="Times New Roman" w:hAnsi="Times New Roman"/>
          <w:b/>
          <w:color w:val="002060"/>
          <w:sz w:val="50"/>
          <w:szCs w:val="50"/>
          <w:lang w:eastAsia="pl-PL"/>
        </w:rPr>
        <w:t>Lektor języka angielskiego  - manager edukacyjny</w:t>
      </w:r>
    </w:p>
    <w:p w:rsidR="002302A2" w:rsidRDefault="002302A2" w:rsidP="002302A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2302A2" w:rsidRDefault="002302A2" w:rsidP="002302A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Centrum Edukacji ATUT to jedna z największych firm w Polsce zajmujących się edukacją, szkoleniami m.in. dzieci przedszkolnych i szkolnych a także realizacją szkoleniowych projektów unijnych. Jesteśmy firmą z 25 letnim doświadczeniem na rynku usług edukacyjno-szkoleniowych. </w:t>
      </w: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   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chwili obecnej zatrudniamy ponad 1000 osób na terenie całej Polski.</w:t>
      </w:r>
    </w:p>
    <w:p w:rsidR="002302A2" w:rsidRPr="002302A2" w:rsidRDefault="002302A2" w:rsidP="002302A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br/>
        <w:t xml:space="preserve">W związku z dynamicznym rozwojem firmy poszukujemy </w:t>
      </w: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lektorów języka angielskiego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                         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do współpracy od września 2016</w:t>
      </w:r>
      <w:r w:rsidR="009F5B25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na terenie całego woj. opolskiego</w:t>
      </w:r>
      <w:bookmarkStart w:id="0" w:name="_GoBack"/>
      <w:bookmarkEnd w:id="0"/>
      <w:r w:rsidR="00EE6038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.</w:t>
      </w:r>
    </w:p>
    <w:p w:rsidR="002302A2" w:rsidRPr="002302A2" w:rsidRDefault="002302A2" w:rsidP="002302A2">
      <w:pPr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Dodatkowo każdy z  naszych  lektorów może, po odpowiednim bezpłatnym szkoleniu,  </w:t>
      </w:r>
      <w:r w:rsidR="002C6E8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w krótkim czasie 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nabyć uprawnienia </w:t>
      </w: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managera edukacyjnego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i brać udział w pracach rozwojowych </w:t>
      </w: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</w:t>
      </w:r>
      <w:r w:rsidR="002C6E8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już w okresie maj-czerwiec 2016 (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także </w:t>
      </w:r>
      <w:r w:rsidR="002C6E8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w tworzeniu swojego harmonogramu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zajęć na nowy rok szkolny).</w:t>
      </w:r>
    </w:p>
    <w:p w:rsidR="002302A2" w:rsidRPr="002302A2" w:rsidRDefault="002302A2" w:rsidP="002302A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br/>
      </w: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Główne zadania:</w:t>
      </w:r>
    </w:p>
    <w:p w:rsidR="002302A2" w:rsidRDefault="002302A2" w:rsidP="002302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prowadzenie zajęć językowych w szkołach podstawowych - w trakcie roku szkoln</w:t>
      </w:r>
      <w:r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ego,</w:t>
      </w:r>
    </w:p>
    <w:p w:rsidR="002302A2" w:rsidRDefault="002302A2" w:rsidP="002302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realizacja zadań managera edukacyjnego (po profesjonalnym, bezpłatnym szkoleniu) </w:t>
      </w:r>
      <w:r w:rsidR="002C6E8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</w:t>
      </w:r>
    </w:p>
    <w:p w:rsidR="002C6E83" w:rsidRPr="002C6E83" w:rsidRDefault="002C6E83" w:rsidP="002302A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2302A2" w:rsidRPr="002302A2" w:rsidRDefault="002302A2" w:rsidP="002302A2">
      <w:pPr>
        <w:spacing w:after="6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Oferujemy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: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br/>
        <w:t>Dla lektorów języka angielskiego</w:t>
      </w: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 xml:space="preserve"> 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(po uzyskaniu bezpłatnych uprawnień </w:t>
      </w:r>
      <w:r w:rsidRPr="002302A2">
        <w:rPr>
          <w:rFonts w:ascii="Times New Roman" w:eastAsia="Times New Roman" w:hAnsi="Times New Roman"/>
          <w:b/>
          <w:color w:val="002060"/>
          <w:sz w:val="24"/>
          <w:szCs w:val="24"/>
          <w:lang w:eastAsia="pl-PL"/>
        </w:rPr>
        <w:t>managera edukacyjnego</w:t>
      </w:r>
      <w:r w:rsidRPr="002302A2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):</w:t>
      </w:r>
    </w:p>
    <w:p w:rsidR="002302A2" w:rsidRPr="00A507D7" w:rsidRDefault="002302A2" w:rsidP="00EE603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pracę lektora języka angielskiego w ogólnopolskiej firmie, w pełnym lub niepełnym wymiarze czasu,</w:t>
      </w:r>
    </w:p>
    <w:p w:rsidR="002302A2" w:rsidRPr="00A507D7" w:rsidRDefault="002302A2" w:rsidP="00A507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atrakcyjne wynagrodzenie związane z nauczaniem oraz dodatkowo z pełnieniem funkcji managera edukacyjnego ,</w:t>
      </w:r>
    </w:p>
    <w:p w:rsidR="002302A2" w:rsidRPr="00A507D7" w:rsidRDefault="002302A2" w:rsidP="00A507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po okresie próbnym : możliwość uzyskania umowy o prace w pełnym/ niepełnym wymiarze czasu i samodzielnego kształtowania swojego czasu pracy</w:t>
      </w:r>
      <w:r w:rsidR="002C6E83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 i planu zajęć</w:t>
      </w: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,</w:t>
      </w:r>
    </w:p>
    <w:p w:rsidR="002302A2" w:rsidRPr="00A507D7" w:rsidRDefault="002302A2" w:rsidP="00A507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profesjonalne szkolenia zakończone stosownymi certyfikatami, przydatnymi w dalszej karierze zawodowej,</w:t>
      </w:r>
    </w:p>
    <w:p w:rsidR="002302A2" w:rsidRPr="00A507D7" w:rsidRDefault="002302A2" w:rsidP="00A507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możliwość rozwoju i awansu zawodowego w ogólnopolskiej firmie,</w:t>
      </w:r>
    </w:p>
    <w:p w:rsidR="002302A2" w:rsidRPr="00A507D7" w:rsidRDefault="002302A2" w:rsidP="00A507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dla managerów edukacyjnych: możliwość prowadzenia zajęć w szkoleniowych projektach unijnych za preferencyjne stawki.</w:t>
      </w:r>
    </w:p>
    <w:p w:rsidR="002302A2" w:rsidRPr="002302A2" w:rsidRDefault="002302A2" w:rsidP="002302A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</w:p>
    <w:p w:rsidR="002302A2" w:rsidRPr="002302A2" w:rsidRDefault="002302A2" w:rsidP="002302A2">
      <w:pPr>
        <w:spacing w:after="6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  <w:r w:rsidRPr="002302A2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  <w:t>Wymagania</w:t>
      </w:r>
    </w:p>
    <w:p w:rsidR="002302A2" w:rsidRPr="00A507D7" w:rsidRDefault="002302A2" w:rsidP="00A50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dobra znajomość języka angielskiego,</w:t>
      </w:r>
    </w:p>
    <w:p w:rsidR="002302A2" w:rsidRPr="00A507D7" w:rsidRDefault="002302A2" w:rsidP="00A50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mile widziana umiejętność pracy z dziećmi i młodzieżą,</w:t>
      </w:r>
    </w:p>
    <w:p w:rsidR="002302A2" w:rsidRPr="00A507D7" w:rsidRDefault="002302A2" w:rsidP="00A50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>umiejętność obsługi pakietu Microsoft Office,</w:t>
      </w:r>
    </w:p>
    <w:p w:rsidR="002302A2" w:rsidRPr="00A507D7" w:rsidRDefault="002302A2" w:rsidP="00A507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pl-PL"/>
        </w:rPr>
      </w:pPr>
      <w:r w:rsidRPr="00A507D7">
        <w:rPr>
          <w:rFonts w:ascii="Times New Roman" w:eastAsia="Times New Roman" w:hAnsi="Times New Roman"/>
          <w:color w:val="002060"/>
          <w:sz w:val="24"/>
          <w:szCs w:val="24"/>
          <w:lang w:eastAsia="pl-PL"/>
        </w:rPr>
        <w:t xml:space="preserve">mile widziane ( ale niekonieczne) prawo jazdy kategorii B i własny samochód. </w:t>
      </w:r>
    </w:p>
    <w:p w:rsidR="00EE6038" w:rsidRDefault="00EE6038" w:rsidP="002302A2">
      <w:pPr>
        <w:spacing w:after="0"/>
        <w:jc w:val="both"/>
        <w:rPr>
          <w:rFonts w:ascii="Times New Roman" w:hAnsi="Times New Roman"/>
          <w:color w:val="002060"/>
        </w:rPr>
      </w:pPr>
    </w:p>
    <w:p w:rsidR="002302A2" w:rsidRDefault="002302A2" w:rsidP="002302A2">
      <w:pPr>
        <w:spacing w:after="0"/>
        <w:jc w:val="both"/>
        <w:rPr>
          <w:rFonts w:ascii="Times New Roman" w:hAnsi="Times New Roman"/>
          <w:color w:val="002060"/>
        </w:rPr>
      </w:pPr>
      <w:r w:rsidRPr="002302A2">
        <w:rPr>
          <w:rFonts w:ascii="Times New Roman" w:hAnsi="Times New Roman"/>
          <w:color w:val="002060"/>
        </w:rPr>
        <w:t>Wszystkich zainteresowanych kandydatów, spełniających przedstawione wymagania zapraszamy do przesyłania aplikacji (CV, list motywacyjny, zgoda na przetwarza</w:t>
      </w:r>
      <w:r w:rsidR="00812296">
        <w:rPr>
          <w:rFonts w:ascii="Times New Roman" w:hAnsi="Times New Roman"/>
          <w:color w:val="002060"/>
        </w:rPr>
        <w:t xml:space="preserve">nie danych osobowych) na adres: </w:t>
      </w:r>
      <w:hyperlink r:id="rId9" w:history="1">
        <w:r w:rsidR="00812296" w:rsidRPr="002E7E77">
          <w:rPr>
            <w:rStyle w:val="Hipercze"/>
            <w:rFonts w:ascii="Times New Roman" w:hAnsi="Times New Roman"/>
          </w:rPr>
          <w:t>a.maciejowski@ceatut.pl</w:t>
        </w:r>
      </w:hyperlink>
    </w:p>
    <w:p w:rsidR="00812296" w:rsidRPr="002302A2" w:rsidRDefault="00812296" w:rsidP="002302A2">
      <w:pPr>
        <w:spacing w:after="0"/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lub telefonicznie Andrzej Maciejowski tel. 661 933 908</w:t>
      </w:r>
    </w:p>
    <w:p w:rsidR="008D0EF3" w:rsidRPr="002302A2" w:rsidRDefault="002302A2" w:rsidP="002302A2">
      <w:pPr>
        <w:pStyle w:val="NormalnyWeb"/>
        <w:spacing w:before="0" w:beforeAutospacing="0" w:after="0" w:afterAutospacing="0"/>
        <w:jc w:val="both"/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542290</wp:posOffset>
            </wp:positionV>
            <wp:extent cx="7610475" cy="1160780"/>
            <wp:effectExtent l="19050" t="0" r="9525" b="0"/>
            <wp:wrapSquare wrapText="bothSides"/>
            <wp:docPr id="3" name="Obraz 3" descr="logo na dolnym pa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a dolnym pas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2A2">
        <w:rPr>
          <w:color w:val="002060"/>
          <w:sz w:val="22"/>
          <w:szCs w:val="22"/>
        </w:rPr>
        <w:t>Odpowiemy wyłącznie na wybrane oferty. Adres naszej strony internetowej: www.ceatut.pl</w:t>
      </w:r>
    </w:p>
    <w:sectPr w:rsidR="008D0EF3" w:rsidRPr="002302A2" w:rsidSect="002302A2">
      <w:headerReference w:type="even" r:id="rId11"/>
      <w:headerReference w:type="default" r:id="rId12"/>
      <w:headerReference w:type="first" r:id="rId13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EF" w:rsidRDefault="00726EEF" w:rsidP="00C0527D">
      <w:pPr>
        <w:spacing w:after="0" w:line="240" w:lineRule="auto"/>
      </w:pPr>
      <w:r>
        <w:separator/>
      </w:r>
    </w:p>
  </w:endnote>
  <w:endnote w:type="continuationSeparator" w:id="0">
    <w:p w:rsidR="00726EEF" w:rsidRDefault="00726EEF" w:rsidP="00C0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ni">
    <w:altName w:val="Segoe U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EF" w:rsidRDefault="00726EEF" w:rsidP="00C0527D">
      <w:pPr>
        <w:spacing w:after="0" w:line="240" w:lineRule="auto"/>
      </w:pPr>
      <w:r>
        <w:separator/>
      </w:r>
    </w:p>
  </w:footnote>
  <w:footnote w:type="continuationSeparator" w:id="0">
    <w:p w:rsidR="00726EEF" w:rsidRDefault="00726EEF" w:rsidP="00C0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Default="00726E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2172" o:spid="_x0000_s2050" type="#_x0000_t75" style="position:absolute;margin-left:0;margin-top:0;width:485.4pt;height:473.4pt;z-index:-251658752;mso-position-horizontal:center;mso-position-horizontal-relative:margin;mso-position-vertical:center;mso-position-vertical-relative:margin" o:allowincell="f">
          <v:imagedata r:id="rId1" o:title="Orzeł_sza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Default="00726E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2173" o:spid="_x0000_s2051" type="#_x0000_t75" style="position:absolute;margin-left:0;margin-top:0;width:485.4pt;height:473.4pt;z-index:-251657728;mso-position-horizontal:center;mso-position-horizontal-relative:margin;mso-position-vertical:center;mso-position-vertical-relative:margin" o:allowincell="f">
          <v:imagedata r:id="rId1" o:title="Orzeł_sza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7D" w:rsidRDefault="00726EE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2171" o:spid="_x0000_s2049" type="#_x0000_t75" style="position:absolute;margin-left:0;margin-top:0;width:485.4pt;height:473.4pt;z-index:-251659776;mso-position-horizontal:center;mso-position-horizontal-relative:margin;mso-position-vertical:center;mso-position-vertical-relative:margin" o:allowincell="f">
          <v:imagedata r:id="rId1" o:title="Orzeł_sza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760"/>
    <w:multiLevelType w:val="hybridMultilevel"/>
    <w:tmpl w:val="D6D07CD0"/>
    <w:lvl w:ilvl="0" w:tplc="A03237E2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52B66"/>
    <w:multiLevelType w:val="hybridMultilevel"/>
    <w:tmpl w:val="2CDE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A21"/>
    <w:multiLevelType w:val="hybridMultilevel"/>
    <w:tmpl w:val="86C0DD86"/>
    <w:lvl w:ilvl="0" w:tplc="A03237E2">
      <w:start w:val="1"/>
      <w:numFmt w:val="bullet"/>
      <w:lvlText w:val="-"/>
      <w:lvlJc w:val="left"/>
      <w:pPr>
        <w:ind w:left="72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52CD4"/>
    <w:multiLevelType w:val="hybridMultilevel"/>
    <w:tmpl w:val="E9E45B7C"/>
    <w:lvl w:ilvl="0" w:tplc="CD70B8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95278D2"/>
    <w:multiLevelType w:val="hybridMultilevel"/>
    <w:tmpl w:val="B6241888"/>
    <w:lvl w:ilvl="0" w:tplc="A03237E2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2530FA"/>
    <w:multiLevelType w:val="hybridMultilevel"/>
    <w:tmpl w:val="3454C30C"/>
    <w:lvl w:ilvl="0" w:tplc="A03237E2">
      <w:start w:val="1"/>
      <w:numFmt w:val="bullet"/>
      <w:lvlText w:val="-"/>
      <w:lvlJc w:val="left"/>
      <w:pPr>
        <w:ind w:left="36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FD5658"/>
    <w:multiLevelType w:val="hybridMultilevel"/>
    <w:tmpl w:val="7986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27D"/>
    <w:rsid w:val="000556B4"/>
    <w:rsid w:val="001D4CB4"/>
    <w:rsid w:val="00212EC3"/>
    <w:rsid w:val="002302A2"/>
    <w:rsid w:val="002C6E83"/>
    <w:rsid w:val="00393D08"/>
    <w:rsid w:val="00402C8D"/>
    <w:rsid w:val="004D44EA"/>
    <w:rsid w:val="004E1795"/>
    <w:rsid w:val="00510DDD"/>
    <w:rsid w:val="00694733"/>
    <w:rsid w:val="00726EEF"/>
    <w:rsid w:val="007A3621"/>
    <w:rsid w:val="00812296"/>
    <w:rsid w:val="00817A93"/>
    <w:rsid w:val="00842F72"/>
    <w:rsid w:val="008D0EF3"/>
    <w:rsid w:val="008E6A18"/>
    <w:rsid w:val="009F1E82"/>
    <w:rsid w:val="009F5B25"/>
    <w:rsid w:val="00A507D7"/>
    <w:rsid w:val="00A602D7"/>
    <w:rsid w:val="00AD4F2C"/>
    <w:rsid w:val="00C0527D"/>
    <w:rsid w:val="00D52B1D"/>
    <w:rsid w:val="00D85BCC"/>
    <w:rsid w:val="00EE6038"/>
    <w:rsid w:val="00EF35F7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C2C466-B9B9-4295-B5F0-DB5DE8F1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27D"/>
  </w:style>
  <w:style w:type="paragraph" w:styleId="Stopka">
    <w:name w:val="footer"/>
    <w:basedOn w:val="Normalny"/>
    <w:link w:val="StopkaZnak"/>
    <w:uiPriority w:val="99"/>
    <w:semiHidden/>
    <w:unhideWhenUsed/>
    <w:rsid w:val="00C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27D"/>
  </w:style>
  <w:style w:type="character" w:styleId="Pogrubienie">
    <w:name w:val="Strong"/>
    <w:basedOn w:val="Domylnaczcionkaakapitu"/>
    <w:uiPriority w:val="22"/>
    <w:qFormat/>
    <w:rsid w:val="00EF35F7"/>
    <w:rPr>
      <w:b/>
      <w:bCs/>
    </w:rPr>
  </w:style>
  <w:style w:type="paragraph" w:styleId="NormalnyWeb">
    <w:name w:val="Normal (Web)"/>
    <w:basedOn w:val="Normalny"/>
    <w:uiPriority w:val="99"/>
    <w:unhideWhenUsed/>
    <w:rsid w:val="00EF3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02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.maciejowski@ceatu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8015-6539-4B3C-A498-AEED6C55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Tutak</dc:creator>
  <cp:lastModifiedBy>Andrzej Maciejowski</cp:lastModifiedBy>
  <cp:revision>5</cp:revision>
  <cp:lastPrinted>2016-04-20T09:06:00Z</cp:lastPrinted>
  <dcterms:created xsi:type="dcterms:W3CDTF">2016-04-24T19:21:00Z</dcterms:created>
  <dcterms:modified xsi:type="dcterms:W3CDTF">2016-05-09T10:54:00Z</dcterms:modified>
</cp:coreProperties>
</file>