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pl-PL"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-116840</wp:posOffset>
            </wp:positionV>
            <wp:extent cx="1360805" cy="306705"/>
            <wp:effectExtent l="0" t="0" r="0" b="0"/>
            <wp:wrapTight wrapText="bothSides">
              <wp:wrapPolygon>
                <wp:start x="1814" y="0"/>
                <wp:lineTo x="907" y="13416"/>
                <wp:lineTo x="1210" y="17441"/>
                <wp:lineTo x="3326" y="20124"/>
                <wp:lineTo x="19352" y="20124"/>
                <wp:lineTo x="20562" y="10733"/>
                <wp:lineTo x="19957" y="5366"/>
                <wp:lineTo x="16933" y="0"/>
                <wp:lineTo x="1814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-276225</wp:posOffset>
            </wp:positionV>
            <wp:extent cx="1219835" cy="543560"/>
            <wp:effectExtent l="0" t="0" r="0" b="8890"/>
            <wp:wrapTight wrapText="bothSides">
              <wp:wrapPolygon>
                <wp:start x="0" y="0"/>
                <wp:lineTo x="0" y="21196"/>
                <wp:lineTo x="21251" y="21196"/>
                <wp:lineTo x="2125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Arial" w:hAnsi="Arial" w:cs="Arial"/>
          <w:sz w:val="22"/>
          <w:szCs w:val="22"/>
          <w:lang w:val="pl-PL"/>
        </w:rPr>
      </w:pPr>
    </w:p>
    <w:p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Formularz wniosku zgłaszania kandydata do nagrody AgroBioTop 2020</w:t>
      </w:r>
    </w:p>
    <w:p>
      <w:pPr>
        <w:rPr>
          <w:rFonts w:ascii="Arial" w:hAnsi="Arial" w:cs="Arial"/>
          <w:sz w:val="22"/>
          <w:szCs w:val="22"/>
          <w:lang w:val="pl-PL"/>
        </w:rPr>
      </w:pPr>
    </w:p>
    <w:tbl>
      <w:tblPr>
        <w:tblStyle w:val="9"/>
        <w:tblpPr w:leftFromText="141" w:rightFromText="141" w:vertAnchor="text" w:horzAnchor="margin" w:tblpXSpec="center" w:tblpY="-44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4"/>
        <w:gridCol w:w="5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754" w:type="dxa"/>
          </w:tcPr>
          <w:p>
            <w:pPr>
              <w:pStyle w:val="1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Imię i  nazwisko </w:t>
            </w:r>
          </w:p>
          <w:p>
            <w:pPr>
              <w:pStyle w:val="1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08" w:type="dxa"/>
          </w:tcPr>
          <w:p>
            <w:pPr>
              <w:pStyle w:val="1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</w:tcPr>
          <w:p>
            <w:pPr>
              <w:pStyle w:val="1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Afiliacja, stanowisko</w:t>
            </w:r>
          </w:p>
          <w:p>
            <w:pPr>
              <w:pStyle w:val="1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08" w:type="dxa"/>
          </w:tcPr>
          <w:p>
            <w:pPr>
              <w:pStyle w:val="1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</w:tcPr>
          <w:p>
            <w:pPr>
              <w:pStyle w:val="1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Stopień naukowy, data uzyskania</w:t>
            </w:r>
          </w:p>
          <w:p>
            <w:pPr>
              <w:pStyle w:val="1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08" w:type="dxa"/>
          </w:tcPr>
          <w:p>
            <w:pPr>
              <w:pStyle w:val="1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</w:tcPr>
          <w:p>
            <w:pPr>
              <w:pStyle w:val="1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Nazwa osiągnięcia i skrót nazwy</w:t>
            </w:r>
          </w:p>
          <w:p>
            <w:pPr>
              <w:pStyle w:val="1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08" w:type="dxa"/>
          </w:tcPr>
          <w:p>
            <w:pPr>
              <w:pStyle w:val="1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</w:tcPr>
          <w:p>
            <w:pPr>
              <w:pStyle w:val="1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Istota osiągnięcia </w:t>
            </w:r>
            <w:r>
              <w:rPr>
                <w:rFonts w:ascii="Arial" w:hAnsi="Arial" w:cs="Arial"/>
                <w:i/>
                <w:sz w:val="22"/>
                <w:szCs w:val="22"/>
                <w:lang w:val="pl-PL"/>
              </w:rPr>
              <w:t>[max. 1 800 znaków]</w:t>
            </w:r>
          </w:p>
          <w:p>
            <w:pPr>
              <w:pStyle w:val="1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08" w:type="dxa"/>
          </w:tcPr>
          <w:p>
            <w:pPr>
              <w:pStyle w:val="1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</w:tcPr>
          <w:p>
            <w:pPr>
              <w:pStyle w:val="10"/>
              <w:ind w:left="0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Udział kandydata w osiągnięciu (wkład – w przypadku pracy zbiorowej) </w:t>
            </w:r>
            <w:r>
              <w:rPr>
                <w:rFonts w:ascii="Arial" w:hAnsi="Arial" w:cs="Arial"/>
                <w:i/>
                <w:sz w:val="22"/>
                <w:szCs w:val="22"/>
                <w:lang w:val="pl-PL"/>
              </w:rPr>
              <w:t>[max. 1 800 znaków]</w:t>
            </w:r>
          </w:p>
          <w:p>
            <w:pPr>
              <w:pStyle w:val="1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08" w:type="dxa"/>
          </w:tcPr>
          <w:p>
            <w:pPr>
              <w:pStyle w:val="1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</w:tcPr>
          <w:p>
            <w:pPr>
              <w:pStyle w:val="1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Życiorys zawodowy </w:t>
            </w:r>
            <w:r>
              <w:rPr>
                <w:rFonts w:ascii="Arial" w:hAnsi="Arial" w:cs="Arial"/>
                <w:i/>
                <w:sz w:val="22"/>
                <w:szCs w:val="22"/>
                <w:lang w:val="pl-PL"/>
              </w:rPr>
              <w:t>[max. 3 600 znaków]</w:t>
            </w:r>
          </w:p>
          <w:p>
            <w:pPr>
              <w:pStyle w:val="1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08" w:type="dxa"/>
          </w:tcPr>
          <w:p>
            <w:pPr>
              <w:pStyle w:val="1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</w:tcPr>
          <w:p>
            <w:pPr>
              <w:pStyle w:val="1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Uzasadnienie </w:t>
            </w:r>
            <w:r>
              <w:rPr>
                <w:rFonts w:ascii="Arial" w:hAnsi="Arial" w:cs="Arial"/>
                <w:i/>
                <w:sz w:val="22"/>
                <w:szCs w:val="22"/>
                <w:lang w:val="pl-PL"/>
              </w:rPr>
              <w:t>[max. 3 600 znaków]</w:t>
            </w:r>
          </w:p>
          <w:p>
            <w:pPr>
              <w:pStyle w:val="1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08" w:type="dxa"/>
          </w:tcPr>
          <w:p>
            <w:pPr>
              <w:pStyle w:val="1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</w:tcPr>
          <w:p>
            <w:pPr>
              <w:pStyle w:val="1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 jaki sposób projekt realizuje / może realizować założenia rolnictwa zrównoważonego, rozumianego jako działania ograniczające wpływ rolnictwa na środowisko, przy zachowaniu jego opłacalności i zapewnieniu społecznej akceptacji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pl-PL"/>
              </w:rPr>
              <w:t>[max. 1 800 znaków]</w:t>
            </w:r>
          </w:p>
        </w:tc>
        <w:tc>
          <w:tcPr>
            <w:tcW w:w="5308" w:type="dxa"/>
          </w:tcPr>
          <w:p>
            <w:pPr>
              <w:pStyle w:val="10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2"/>
          </w:tcPr>
          <w:p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Dokumentacja osiągnięcia [publikacje, patenty, rejestracja odmian, inne] – do 5 publikacji / dokumentów / załączników w formacie pdf. W przypadku bardzo obszernych materiałów – takich, jak np. książka – prosimy o przesłanie streszczenia </w:t>
            </w:r>
            <w:r>
              <w:rPr>
                <w:rFonts w:ascii="Arial" w:hAnsi="Arial" w:cs="Arial"/>
                <w:i/>
                <w:sz w:val="22"/>
                <w:szCs w:val="22"/>
                <w:lang w:val="pl-PL"/>
              </w:rPr>
              <w:t>[max. 3 600 znaków]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</w:tcPr>
          <w:p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Zgłaszający: imię i nazwisko, stanowisko, dane kontaktowe</w:t>
            </w:r>
          </w:p>
          <w:p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08" w:type="dxa"/>
          </w:tcPr>
          <w:p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4" w:type="dxa"/>
          </w:tcPr>
          <w:p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Oświadczam, że  konflikt interesów nie ma miejsca.</w:t>
            </w:r>
          </w:p>
          <w:p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08" w:type="dxa"/>
          </w:tcPr>
          <w:p>
            <w:pPr>
              <w:spacing w:after="200" w:line="276" w:lineRule="auto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pl-PL"/>
              </w:rPr>
              <w:t>Podpis zgłaszającego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</w:trPr>
        <w:tc>
          <w:tcPr>
            <w:tcW w:w="3754" w:type="dxa"/>
          </w:tcPr>
          <w:p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Wyrażam zgodę na kandydowanie do Nagrody AgroBioTop i przetwarzanie moich danych osobowych dla potrzeb niezbędnych do realizacji procesu przyznawania Nagrody oraz nagrody dodatkowej (zgodnie z Ustawą z dnia 29.08.1997 roku o Ochronie Danych Osobowych; tekst jednolity: Dz. U. 2016 r. poz. 922)</w:t>
            </w:r>
          </w:p>
        </w:tc>
        <w:tc>
          <w:tcPr>
            <w:tcW w:w="5308" w:type="dxa"/>
          </w:tcPr>
          <w:p>
            <w:pPr>
              <w:outlineLvl w:val="0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pl-PL"/>
              </w:rPr>
              <w:t>Podpis zgłaszanego</w:t>
            </w:r>
          </w:p>
          <w:p>
            <w:pPr>
              <w:spacing w:after="200" w:line="276" w:lineRule="auto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</w:tc>
      </w:tr>
    </w:tbl>
    <w:p>
      <w:pPr>
        <w:rPr>
          <w:rFonts w:ascii="Arial" w:hAnsi="Arial" w:eastAsia="Times New Roman" w:cs="Arial"/>
          <w:i/>
          <w:sz w:val="22"/>
          <w:szCs w:val="22"/>
          <w:lang w:val="pl-PL" w:eastAsia="pl-PL"/>
        </w:rPr>
      </w:pPr>
      <w:r>
        <w:rPr>
          <w:rFonts w:ascii="Arial" w:hAnsi="Arial" w:cs="Arial"/>
          <w:i/>
          <w:sz w:val="22"/>
          <w:szCs w:val="22"/>
          <w:lang w:val="pl-PL"/>
        </w:rPr>
        <w:t xml:space="preserve">Formularz wraz z załącznikami uprzejmie prosimy przesłać do 10 września 2020 pocztą elektroniczną na adres email </w:t>
      </w:r>
      <w:r>
        <w:rPr>
          <w:rFonts w:ascii="Arial" w:hAnsi="Arial" w:eastAsia="Times New Roman" w:cs="Arial"/>
          <w:i/>
          <w:sz w:val="22"/>
          <w:szCs w:val="22"/>
          <w:lang w:val="pl-PL" w:eastAsia="pl-PL"/>
        </w:rPr>
        <w:t xml:space="preserve">prof. Tomasza Twardowskiego z Komitetu Biotechnologii PAN: </w:t>
      </w:r>
      <w:r>
        <w:fldChar w:fldCharType="begin"/>
      </w:r>
      <w:r>
        <w:instrText xml:space="preserve"> HYPERLINK "mailto:twardows@ibch.poznan.pl" </w:instrText>
      </w:r>
      <w:r>
        <w:fldChar w:fldCharType="separate"/>
      </w:r>
      <w:r>
        <w:rPr>
          <w:rStyle w:val="7"/>
          <w:rFonts w:ascii="Arial" w:hAnsi="Arial" w:eastAsia="Times New Roman" w:cs="Arial"/>
          <w:i/>
          <w:sz w:val="22"/>
          <w:szCs w:val="22"/>
          <w:lang w:val="pl-PL" w:eastAsia="pl-PL"/>
        </w:rPr>
        <w:t>twardows@ibch.poznan.pl</w:t>
      </w:r>
      <w:r>
        <w:rPr>
          <w:rStyle w:val="7"/>
          <w:rFonts w:ascii="Arial" w:hAnsi="Arial" w:eastAsia="Times New Roman" w:cs="Arial"/>
          <w:i/>
          <w:sz w:val="22"/>
          <w:szCs w:val="22"/>
          <w:lang w:val="pl-PL" w:eastAsia="pl-PL"/>
        </w:rPr>
        <w:fldChar w:fldCharType="end"/>
      </w:r>
    </w:p>
    <w:p>
      <w:pPr>
        <w:rPr>
          <w:rFonts w:ascii="Arial" w:hAnsi="Arial" w:cs="Arial"/>
          <w:sz w:val="22"/>
          <w:szCs w:val="22"/>
          <w:lang w:val="pl-PL"/>
        </w:rPr>
      </w:pPr>
    </w:p>
    <w:sectPr>
      <w:pgSz w:w="11906" w:h="16838"/>
      <w:pgMar w:top="851" w:right="1417" w:bottom="142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Vrinda">
    <w:altName w:val="Segoe Print"/>
    <w:panose1 w:val="00000400000000000000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6D"/>
    <w:rsid w:val="000239FF"/>
    <w:rsid w:val="00146FAD"/>
    <w:rsid w:val="001E76AE"/>
    <w:rsid w:val="002513A1"/>
    <w:rsid w:val="00400A6F"/>
    <w:rsid w:val="004B7918"/>
    <w:rsid w:val="005046E4"/>
    <w:rsid w:val="006B2965"/>
    <w:rsid w:val="007326E2"/>
    <w:rsid w:val="007509F3"/>
    <w:rsid w:val="007D2A6A"/>
    <w:rsid w:val="00804179"/>
    <w:rsid w:val="00831B49"/>
    <w:rsid w:val="00A6796D"/>
    <w:rsid w:val="00AA5520"/>
    <w:rsid w:val="00BD5CE5"/>
    <w:rsid w:val="00E907BD"/>
    <w:rsid w:val="00F169FE"/>
    <w:rsid w:val="00F86CFD"/>
    <w:rsid w:val="7987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EastAsia" w:cstheme="minorBidi"/>
      <w:sz w:val="24"/>
      <w:szCs w:val="24"/>
      <w:lang w:val="en-GB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annotation text"/>
    <w:basedOn w:val="1"/>
    <w:link w:val="12"/>
    <w:semiHidden/>
    <w:unhideWhenUsed/>
    <w:uiPriority w:val="99"/>
    <w:rPr>
      <w:sz w:val="20"/>
      <w:szCs w:val="20"/>
    </w:rPr>
  </w:style>
  <w:style w:type="paragraph" w:styleId="4">
    <w:name w:val="annotation subject"/>
    <w:basedOn w:val="3"/>
    <w:next w:val="3"/>
    <w:link w:val="13"/>
    <w:semiHidden/>
    <w:unhideWhenUsed/>
    <w:qFormat/>
    <w:uiPriority w:val="99"/>
    <w:rPr>
      <w:b/>
      <w:bCs/>
    </w:rPr>
  </w:style>
  <w:style w:type="character" w:styleId="6">
    <w:name w:val="annotation reference"/>
    <w:basedOn w:val="5"/>
    <w:semiHidden/>
    <w:unhideWhenUsed/>
    <w:qFormat/>
    <w:uiPriority w:val="99"/>
    <w:rPr>
      <w:sz w:val="16"/>
      <w:szCs w:val="16"/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Tekst dymka Znak"/>
    <w:basedOn w:val="5"/>
    <w:link w:val="2"/>
    <w:semiHidden/>
    <w:uiPriority w:val="99"/>
    <w:rPr>
      <w:rFonts w:ascii="Tahoma" w:hAnsi="Tahoma" w:cs="Tahoma" w:eastAsiaTheme="minorEastAsia"/>
      <w:sz w:val="16"/>
      <w:szCs w:val="16"/>
      <w:lang w:val="en-GB"/>
    </w:rPr>
  </w:style>
  <w:style w:type="character" w:customStyle="1" w:styleId="12">
    <w:name w:val="Tekst komentarza Znak"/>
    <w:basedOn w:val="5"/>
    <w:link w:val="3"/>
    <w:semiHidden/>
    <w:qFormat/>
    <w:uiPriority w:val="99"/>
    <w:rPr>
      <w:rFonts w:eastAsiaTheme="minorEastAsia"/>
      <w:sz w:val="20"/>
      <w:szCs w:val="20"/>
      <w:lang w:val="en-GB"/>
    </w:rPr>
  </w:style>
  <w:style w:type="character" w:customStyle="1" w:styleId="13">
    <w:name w:val="Temat komentarza Znak"/>
    <w:basedOn w:val="12"/>
    <w:link w:val="4"/>
    <w:semiHidden/>
    <w:qFormat/>
    <w:uiPriority w:val="99"/>
    <w:rPr>
      <w:rFonts w:eastAsiaTheme="minorEastAsia"/>
      <w:b/>
      <w:bCs/>
      <w:sz w:val="20"/>
      <w:szCs w:val="20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229</Words>
  <Characters>1376</Characters>
  <Lines>11</Lines>
  <Paragraphs>3</Paragraphs>
  <TotalTime>2</TotalTime>
  <ScaleCrop>false</ScaleCrop>
  <LinksUpToDate>false</LinksUpToDate>
  <CharactersWithSpaces>1602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2020-05-27T11:47:00Z</dcterms:created>
  <dc:creator>Aleksandra Stasiak</dc:creator>
  <cp:lastModifiedBy>praktyki</cp:lastModifiedBy>
  <cp:lastPrinted>2020-06-02T11:57:00Z</cp:lastPrinted>
  <dcterms:modified xsi:type="dcterms:W3CDTF">2020-06-10T11:23:54Z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